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06D46" w14:textId="77777777" w:rsidR="0002237D" w:rsidRDefault="0002237D" w:rsidP="00342643">
      <w:pPr>
        <w:jc w:val="center"/>
        <w:rPr>
          <w:b/>
          <w:bCs/>
        </w:rPr>
      </w:pPr>
    </w:p>
    <w:p w14:paraId="27084F0D" w14:textId="61AFDCA4" w:rsidR="00342643" w:rsidRPr="00342643" w:rsidRDefault="00342643" w:rsidP="00342643">
      <w:pPr>
        <w:jc w:val="center"/>
      </w:pPr>
      <w:r w:rsidRPr="00342643">
        <w:rPr>
          <w:b/>
          <w:bCs/>
        </w:rPr>
        <w:t xml:space="preserve">PROJETO DE </w:t>
      </w:r>
      <w:r w:rsidR="002A3BA2">
        <w:rPr>
          <w:b/>
          <w:bCs/>
        </w:rPr>
        <w:t>RESOLUÇÃO</w:t>
      </w:r>
      <w:r w:rsidRPr="00342643">
        <w:rPr>
          <w:b/>
          <w:bCs/>
        </w:rPr>
        <w:t xml:space="preserve"> Nº </w:t>
      </w:r>
      <w:r w:rsidR="0002237D">
        <w:rPr>
          <w:b/>
          <w:bCs/>
        </w:rPr>
        <w:t>065</w:t>
      </w:r>
      <w:r w:rsidRPr="00342643">
        <w:rPr>
          <w:b/>
          <w:bCs/>
        </w:rPr>
        <w:t>/2025</w:t>
      </w:r>
    </w:p>
    <w:p w14:paraId="5D70E2CC" w14:textId="77777777" w:rsidR="002A3BA2" w:rsidRDefault="002A3BA2" w:rsidP="00342643">
      <w:pPr>
        <w:jc w:val="both"/>
        <w:rPr>
          <w:b/>
          <w:bCs/>
        </w:rPr>
      </w:pPr>
    </w:p>
    <w:p w14:paraId="04CD7500" w14:textId="4F8627E3" w:rsidR="00342643" w:rsidRDefault="0002237D" w:rsidP="0002237D">
      <w:pPr>
        <w:ind w:left="1416"/>
        <w:jc w:val="both"/>
        <w:rPr>
          <w:b/>
          <w:bCs/>
        </w:rPr>
      </w:pPr>
      <w:r w:rsidRPr="00342643">
        <w:rPr>
          <w:b/>
          <w:bCs/>
        </w:rPr>
        <w:t>CONCEDE O TÍTULO DE CIDADÃO HONORÁRIO DO MUNICÍPIO DE SÃO DOMINGOS DO PRATA AO SR. LUIZ JORGE PEDROSO DE ANDRADE E DÁ OUTRAS PROVIDÊNCIAS.</w:t>
      </w:r>
    </w:p>
    <w:p w14:paraId="434B13CA" w14:textId="77777777" w:rsidR="002A3BA2" w:rsidRPr="00342643" w:rsidRDefault="002A3BA2" w:rsidP="00342643">
      <w:pPr>
        <w:jc w:val="both"/>
        <w:rPr>
          <w:b/>
          <w:bCs/>
        </w:rPr>
      </w:pPr>
    </w:p>
    <w:p w14:paraId="78F9F0C4" w14:textId="2520DC0D" w:rsidR="0002237D" w:rsidRDefault="0002237D" w:rsidP="0002237D">
      <w:pPr>
        <w:ind w:firstLine="708"/>
        <w:jc w:val="both"/>
      </w:pPr>
      <w:r>
        <w:t xml:space="preserve">             </w:t>
      </w:r>
      <w:r>
        <w:t>A Câmara Municipal de São Domingos do Prata, decreta e promulga a seguinte Resolução:</w:t>
      </w:r>
    </w:p>
    <w:p w14:paraId="57A927B3" w14:textId="652F0F71" w:rsidR="0002237D" w:rsidRDefault="0002237D" w:rsidP="0002237D">
      <w:pPr>
        <w:jc w:val="both"/>
      </w:pPr>
      <w:r>
        <w:t xml:space="preserve">                          </w:t>
      </w:r>
      <w:r w:rsidRPr="0002237D">
        <w:rPr>
          <w:b/>
          <w:bCs/>
        </w:rPr>
        <w:t>Art. 1º</w:t>
      </w:r>
      <w:r>
        <w:t xml:space="preserve"> Fica concedido o Título de Cidadão Honorário do Município de São Domingos do Prata a Ilustríssimo Senhor </w:t>
      </w:r>
      <w:r>
        <w:t>LUIZ JORGE PEDROSO DE ANDRADE</w:t>
      </w:r>
      <w:r>
        <w:t>.</w:t>
      </w:r>
    </w:p>
    <w:p w14:paraId="2D18B609" w14:textId="48E27AE6" w:rsidR="0002237D" w:rsidRDefault="0002237D" w:rsidP="0002237D">
      <w:pPr>
        <w:jc w:val="both"/>
      </w:pPr>
      <w:r w:rsidRPr="0002237D">
        <w:rPr>
          <w:b/>
          <w:bCs/>
        </w:rPr>
        <w:t xml:space="preserve">                         </w:t>
      </w:r>
      <w:r w:rsidRPr="0002237D">
        <w:rPr>
          <w:b/>
          <w:bCs/>
        </w:rPr>
        <w:t>Art. 2º</w:t>
      </w:r>
      <w:r>
        <w:t xml:space="preserve"> A entrega do Título de Cidadão Honorário do Município de São Domingos do Prata, será feita em Reunião Solene da Câmara Municipal, em data posteriormente marcada.</w:t>
      </w:r>
    </w:p>
    <w:p w14:paraId="77AAFDB7" w14:textId="2646274D" w:rsidR="0002237D" w:rsidRDefault="0002237D" w:rsidP="0002237D">
      <w:pPr>
        <w:jc w:val="both"/>
      </w:pPr>
      <w:r>
        <w:t xml:space="preserve">                         </w:t>
      </w:r>
      <w:r w:rsidRPr="0002237D">
        <w:rPr>
          <w:b/>
          <w:bCs/>
        </w:rPr>
        <w:t>Art. 3º</w:t>
      </w:r>
      <w:r>
        <w:t xml:space="preserve"> Esta Resolução entra em vigor na data de sua publicação.</w:t>
      </w:r>
    </w:p>
    <w:p w14:paraId="75D45FCC" w14:textId="77777777" w:rsidR="0002237D" w:rsidRDefault="0002237D" w:rsidP="0002237D">
      <w:pPr>
        <w:jc w:val="both"/>
      </w:pPr>
    </w:p>
    <w:p w14:paraId="6F6BFAEF" w14:textId="280B8BD1" w:rsidR="0002237D" w:rsidRDefault="0002237D" w:rsidP="0002237D">
      <w:pPr>
        <w:jc w:val="both"/>
      </w:pPr>
      <w:r>
        <w:tab/>
      </w:r>
      <w:r>
        <w:t xml:space="preserve">            </w:t>
      </w:r>
      <w:r>
        <w:t xml:space="preserve">Sala de Sessões da Câmara Municipal de São Domingos do Prata, </w:t>
      </w:r>
      <w:r>
        <w:t>06 de setembro</w:t>
      </w:r>
      <w:r>
        <w:t xml:space="preserve"> de 2025.</w:t>
      </w:r>
    </w:p>
    <w:p w14:paraId="1C869D56" w14:textId="77777777" w:rsidR="0002237D" w:rsidRDefault="0002237D" w:rsidP="0002237D">
      <w:pPr>
        <w:spacing w:after="0" w:line="240" w:lineRule="auto"/>
        <w:jc w:val="center"/>
      </w:pPr>
    </w:p>
    <w:p w14:paraId="34CEEC7E" w14:textId="45DB1BC7" w:rsidR="00342643" w:rsidRPr="0002237D" w:rsidRDefault="0002237D" w:rsidP="0002237D">
      <w:pPr>
        <w:spacing w:after="0" w:line="240" w:lineRule="auto"/>
        <w:jc w:val="center"/>
        <w:rPr>
          <w:b/>
          <w:bCs/>
        </w:rPr>
      </w:pPr>
      <w:r w:rsidRPr="0002237D">
        <w:rPr>
          <w:b/>
          <w:bCs/>
        </w:rPr>
        <w:t>ARLAN DIAS MARTINS</w:t>
      </w:r>
    </w:p>
    <w:p w14:paraId="47A675F4" w14:textId="38A9B02B" w:rsidR="0002237D" w:rsidRPr="0002237D" w:rsidRDefault="0002237D" w:rsidP="0002237D">
      <w:pPr>
        <w:spacing w:after="0" w:line="240" w:lineRule="auto"/>
        <w:jc w:val="center"/>
        <w:rPr>
          <w:b/>
          <w:bCs/>
        </w:rPr>
      </w:pPr>
      <w:r w:rsidRPr="0002237D">
        <w:rPr>
          <w:b/>
          <w:bCs/>
        </w:rPr>
        <w:t>VEREADOR AUTOR</w:t>
      </w:r>
    </w:p>
    <w:p w14:paraId="01537EF6" w14:textId="2C9FD9BC" w:rsidR="00342643" w:rsidRDefault="00342643" w:rsidP="0002237D">
      <w:pPr>
        <w:spacing w:after="0" w:line="240" w:lineRule="auto"/>
        <w:jc w:val="center"/>
      </w:pPr>
    </w:p>
    <w:p w14:paraId="0B70D5AB" w14:textId="02C1C8D5" w:rsidR="0002237D" w:rsidRDefault="0002237D" w:rsidP="00342643">
      <w:pPr>
        <w:jc w:val="both"/>
      </w:pPr>
    </w:p>
    <w:p w14:paraId="5F424056" w14:textId="0BAAFC7D" w:rsidR="0002237D" w:rsidRDefault="0002237D" w:rsidP="00342643">
      <w:pPr>
        <w:jc w:val="both"/>
      </w:pPr>
    </w:p>
    <w:p w14:paraId="39A4F857" w14:textId="70B9DF3D" w:rsidR="0002237D" w:rsidRDefault="0002237D" w:rsidP="00342643">
      <w:pPr>
        <w:jc w:val="both"/>
      </w:pPr>
    </w:p>
    <w:p w14:paraId="25B628F0" w14:textId="584D49BD" w:rsidR="0002237D" w:rsidRDefault="0002237D" w:rsidP="00342643">
      <w:pPr>
        <w:jc w:val="both"/>
      </w:pPr>
    </w:p>
    <w:p w14:paraId="2812CD99" w14:textId="77777777" w:rsidR="0002237D" w:rsidRDefault="0002237D" w:rsidP="00342643">
      <w:pPr>
        <w:jc w:val="both"/>
      </w:pPr>
    </w:p>
    <w:p w14:paraId="5E9A0FD2" w14:textId="575DD323" w:rsidR="0002237D" w:rsidRDefault="0002237D" w:rsidP="00342643">
      <w:pPr>
        <w:jc w:val="both"/>
      </w:pPr>
    </w:p>
    <w:p w14:paraId="4579DC7A" w14:textId="6F0C0A56" w:rsidR="0002237D" w:rsidRDefault="0002237D" w:rsidP="00342643">
      <w:pPr>
        <w:jc w:val="both"/>
      </w:pPr>
    </w:p>
    <w:p w14:paraId="3BF5732A" w14:textId="72D68D91" w:rsidR="0002237D" w:rsidRDefault="0002237D" w:rsidP="00342643">
      <w:pPr>
        <w:jc w:val="both"/>
      </w:pPr>
    </w:p>
    <w:p w14:paraId="2C01F5C1" w14:textId="623DAD2D" w:rsidR="0002237D" w:rsidRDefault="0002237D" w:rsidP="00342643">
      <w:pPr>
        <w:jc w:val="both"/>
      </w:pPr>
    </w:p>
    <w:p w14:paraId="73297CCC" w14:textId="19A59C11" w:rsidR="0002237D" w:rsidRDefault="0002237D" w:rsidP="00342643">
      <w:pPr>
        <w:jc w:val="both"/>
      </w:pPr>
    </w:p>
    <w:p w14:paraId="0160F8B1" w14:textId="77777777" w:rsidR="0002237D" w:rsidRDefault="0002237D" w:rsidP="00342643">
      <w:pPr>
        <w:jc w:val="both"/>
      </w:pPr>
    </w:p>
    <w:p w14:paraId="5C136FEE" w14:textId="77777777" w:rsidR="0002237D" w:rsidRPr="00342643" w:rsidRDefault="0002237D" w:rsidP="00342643">
      <w:pPr>
        <w:jc w:val="both"/>
      </w:pPr>
    </w:p>
    <w:p w14:paraId="7B3A4708" w14:textId="003160D7" w:rsidR="00342643" w:rsidRDefault="00342643" w:rsidP="00342643">
      <w:pPr>
        <w:jc w:val="center"/>
        <w:rPr>
          <w:b/>
          <w:bCs/>
        </w:rPr>
      </w:pPr>
      <w:r w:rsidRPr="00342643">
        <w:rPr>
          <w:b/>
          <w:bCs/>
        </w:rPr>
        <w:t>JUSTIFICATIVA</w:t>
      </w:r>
    </w:p>
    <w:p w14:paraId="015CD6FA" w14:textId="77777777" w:rsidR="0002237D" w:rsidRPr="00342643" w:rsidRDefault="0002237D" w:rsidP="00342643">
      <w:pPr>
        <w:jc w:val="center"/>
        <w:rPr>
          <w:b/>
          <w:bCs/>
        </w:rPr>
      </w:pPr>
    </w:p>
    <w:p w14:paraId="789F34FF" w14:textId="77777777" w:rsidR="00EC65B6" w:rsidRPr="00EC65B6" w:rsidRDefault="00EC65B6" w:rsidP="00EC65B6">
      <w:pPr>
        <w:jc w:val="both"/>
      </w:pPr>
      <w:r w:rsidRPr="00EC65B6">
        <w:t>O presente Projeto de Resolução Legislativa tem por finalidade homenagear o Dr. Luiz Jorge Pedroso de Andrade, nascido e criado em Ji-Paraná, Rondônia, e atualmente residente em São Domingos do Prata, Minas Gerais.</w:t>
      </w:r>
    </w:p>
    <w:p w14:paraId="0EC10DA8" w14:textId="77777777" w:rsidR="00EC65B6" w:rsidRPr="00EC65B6" w:rsidRDefault="00EC65B6" w:rsidP="00EC65B6">
      <w:pPr>
        <w:jc w:val="both"/>
      </w:pPr>
      <w:r w:rsidRPr="00EC65B6">
        <w:t>Profissional dedicado e de grande sensibilidade humana, o Dr. Luiz Jorge formou-se em Medicina pela Universidade Nacional Ecológica, concluindo o curso em 2021. Após anos atuando no setor de vendas, decidiu transformar sua trajetória de vida e seguir a vocação da medicina, aliando conhecimento técnico, empatia e compromisso com o próximo.</w:t>
      </w:r>
    </w:p>
    <w:p w14:paraId="1F35929E" w14:textId="738FA216" w:rsidR="00EC65B6" w:rsidRPr="00EC65B6" w:rsidRDefault="00EC65B6" w:rsidP="00EC65B6">
      <w:pPr>
        <w:jc w:val="both"/>
      </w:pPr>
      <w:r w:rsidRPr="00EC65B6">
        <w:t xml:space="preserve">Desde que se estabeleceu em São Domingos do Prata, o Dr. Luiz Jorge atua </w:t>
      </w:r>
      <w:r w:rsidR="002A593B">
        <w:t xml:space="preserve">por meio de </w:t>
      </w:r>
      <w:proofErr w:type="gramStart"/>
      <w:r w:rsidR="002A593B">
        <w:t>intercâmbio  Roraima</w:t>
      </w:r>
      <w:proofErr w:type="gramEnd"/>
      <w:r w:rsidR="002A593B">
        <w:t xml:space="preserve">-RR junto </w:t>
      </w:r>
      <w:r w:rsidRPr="00EC65B6">
        <w:t>PSF local, destacando-se pelo atendimento humanizado, ética e dedicação à saúde da população Prateana, sendo exemplo de profissionalismo e cidadania.</w:t>
      </w:r>
    </w:p>
    <w:p w14:paraId="65466DCB" w14:textId="77777777" w:rsidR="00EC65B6" w:rsidRPr="00EC65B6" w:rsidRDefault="00EC65B6" w:rsidP="00EC65B6">
      <w:pPr>
        <w:jc w:val="both"/>
      </w:pPr>
      <w:r w:rsidRPr="00EC65B6">
        <w:t>A concessão do Título de Cidadão Honorário constitui reconhecimento justo e merecido pelos relevantes serviços prestados ao município e pela integração exemplar com a comunidade.</w:t>
      </w:r>
    </w:p>
    <w:p w14:paraId="59EF0000" w14:textId="77777777" w:rsidR="00EC65B6" w:rsidRPr="00EC65B6" w:rsidRDefault="00EC65B6" w:rsidP="00EC65B6">
      <w:pPr>
        <w:jc w:val="both"/>
      </w:pPr>
      <w:r w:rsidRPr="00EC65B6">
        <w:t>Diante do exposto, confio na aprovação desta proposição pelos nobres pares, como manifestação de gratidão e respeito ao homenageado.</w:t>
      </w:r>
    </w:p>
    <w:p w14:paraId="7284F0EC" w14:textId="49221E96" w:rsidR="00342643" w:rsidRPr="00342643" w:rsidRDefault="00342643" w:rsidP="00342643">
      <w:pPr>
        <w:jc w:val="both"/>
      </w:pPr>
      <w:r w:rsidRPr="00342643">
        <w:t xml:space="preserve">Sala das Sessões da Câmara Municipal de São Domingos do Prata, </w:t>
      </w:r>
      <w:r w:rsidRPr="00CC1B05">
        <w:t>06</w:t>
      </w:r>
      <w:r w:rsidR="0002237D">
        <w:t xml:space="preserve"> </w:t>
      </w:r>
      <w:proofErr w:type="gramStart"/>
      <w:r w:rsidR="0002237D">
        <w:t>de  setembro</w:t>
      </w:r>
      <w:proofErr w:type="gramEnd"/>
      <w:r w:rsidRPr="00CC1B05">
        <w:t xml:space="preserve"> </w:t>
      </w:r>
      <w:r w:rsidRPr="00342643">
        <w:t xml:space="preserve"> de </w:t>
      </w:r>
      <w:r w:rsidRPr="00CC1B05">
        <w:t>2025</w:t>
      </w:r>
      <w:r w:rsidR="0002237D">
        <w:t>.</w:t>
      </w:r>
    </w:p>
    <w:p w14:paraId="711B72BC" w14:textId="77777777" w:rsidR="00342643" w:rsidRPr="00342643" w:rsidRDefault="00342643" w:rsidP="00342643">
      <w:pPr>
        <w:jc w:val="both"/>
      </w:pPr>
    </w:p>
    <w:p w14:paraId="450D90CE" w14:textId="07272D0E" w:rsidR="00342643" w:rsidRPr="0002237D" w:rsidRDefault="0002237D" w:rsidP="0002237D">
      <w:pPr>
        <w:spacing w:after="0" w:line="240" w:lineRule="auto"/>
        <w:ind w:left="3540" w:firstLine="708"/>
        <w:jc w:val="both"/>
        <w:rPr>
          <w:b/>
          <w:bCs/>
        </w:rPr>
      </w:pPr>
      <w:r w:rsidRPr="0002237D">
        <w:rPr>
          <w:b/>
          <w:bCs/>
        </w:rPr>
        <w:t>ARLAN DIAS MARTINS</w:t>
      </w:r>
    </w:p>
    <w:p w14:paraId="738ACEE5" w14:textId="3C927055" w:rsidR="0002237D" w:rsidRPr="0002237D" w:rsidRDefault="0002237D" w:rsidP="0002237D">
      <w:pPr>
        <w:spacing w:after="0" w:line="240" w:lineRule="auto"/>
        <w:ind w:left="3540" w:firstLine="708"/>
        <w:jc w:val="both"/>
        <w:rPr>
          <w:b/>
          <w:bCs/>
        </w:rPr>
      </w:pPr>
      <w:r w:rsidRPr="0002237D">
        <w:rPr>
          <w:b/>
          <w:bCs/>
        </w:rPr>
        <w:t>VEREADOR AUTOR</w:t>
      </w:r>
    </w:p>
    <w:sectPr w:rsidR="0002237D" w:rsidRPr="0002237D" w:rsidSect="0002237D">
      <w:pgSz w:w="11906" w:h="16838"/>
      <w:pgMar w:top="22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43"/>
    <w:rsid w:val="0002237D"/>
    <w:rsid w:val="002A3BA2"/>
    <w:rsid w:val="002A593B"/>
    <w:rsid w:val="00342643"/>
    <w:rsid w:val="005B1457"/>
    <w:rsid w:val="00991627"/>
    <w:rsid w:val="009C1009"/>
    <w:rsid w:val="00B66DEE"/>
    <w:rsid w:val="00BC6318"/>
    <w:rsid w:val="00CC1B05"/>
    <w:rsid w:val="00EC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A5D5"/>
  <w15:chartTrackingRefBased/>
  <w15:docId w15:val="{50E8AD57-F1D3-4D85-B4EC-4E22067A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42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2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26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2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426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2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2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2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42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2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2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26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264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4264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26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426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426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426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42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42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2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42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42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4264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264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4264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42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4264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426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Nonato da Silva</dc:creator>
  <cp:keywords/>
  <dc:description/>
  <cp:lastModifiedBy>Juliana Drumond Mourão</cp:lastModifiedBy>
  <cp:revision>2</cp:revision>
  <cp:lastPrinted>2025-10-06T17:12:00Z</cp:lastPrinted>
  <dcterms:created xsi:type="dcterms:W3CDTF">2025-10-06T17:13:00Z</dcterms:created>
  <dcterms:modified xsi:type="dcterms:W3CDTF">2025-10-06T17:13:00Z</dcterms:modified>
</cp:coreProperties>
</file>